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0B1" w:rsidRPr="008A1805" w:rsidRDefault="002570B1" w:rsidP="002570B1">
      <w:pPr>
        <w:autoSpaceDE w:val="0"/>
        <w:autoSpaceDN w:val="0"/>
        <w:adjustRightInd w:val="0"/>
        <w:spacing w:after="0" w:line="240" w:lineRule="auto"/>
        <w:ind w:left="142"/>
        <w:rPr>
          <w:rFonts w:cs="Tahoma"/>
          <w:bCs/>
          <w:sz w:val="20"/>
        </w:rPr>
      </w:pPr>
      <w:r>
        <w:rPr>
          <w:rFonts w:cs="Tahoma"/>
          <w:bCs/>
          <w:sz w:val="20"/>
        </w:rPr>
        <w:t>Załącznik nr 13</w:t>
      </w:r>
      <w:r w:rsidRPr="008A1805">
        <w:rPr>
          <w:rFonts w:cs="Tahoma"/>
          <w:bCs/>
          <w:sz w:val="20"/>
        </w:rPr>
        <w:t xml:space="preserve"> do regulaminu Rekrutacji</w:t>
      </w:r>
    </w:p>
    <w:p w:rsidR="002570B1" w:rsidRPr="008A1805" w:rsidRDefault="002570B1" w:rsidP="002570B1">
      <w:pPr>
        <w:autoSpaceDE w:val="0"/>
        <w:autoSpaceDN w:val="0"/>
        <w:adjustRightInd w:val="0"/>
        <w:spacing w:after="0" w:line="240" w:lineRule="auto"/>
        <w:ind w:left="142"/>
        <w:rPr>
          <w:rFonts w:cs="Tahoma"/>
          <w:b/>
          <w:bCs/>
          <w:i/>
        </w:rPr>
      </w:pPr>
    </w:p>
    <w:p w:rsidR="002570B1" w:rsidRPr="008A1805" w:rsidRDefault="002570B1" w:rsidP="002570B1">
      <w:pPr>
        <w:spacing w:after="0"/>
        <w:jc w:val="center"/>
        <w:rPr>
          <w:b/>
        </w:rPr>
      </w:pPr>
      <w:r w:rsidRPr="008A1805">
        <w:rPr>
          <w:b/>
        </w:rPr>
        <w:t>LISTA PODSUMOWUJĄCA ŚCIEŻKĘ WSPARCIA GRUPY INICJATYWNEJ</w:t>
      </w:r>
    </w:p>
    <w:p w:rsidR="002570B1" w:rsidRPr="008A1805" w:rsidRDefault="002570B1" w:rsidP="002570B1">
      <w:pPr>
        <w:spacing w:after="0"/>
        <w:jc w:val="center"/>
        <w:rPr>
          <w:b/>
        </w:rPr>
      </w:pPr>
      <w:r w:rsidRPr="008A1805">
        <w:rPr>
          <w:b/>
        </w:rPr>
        <w:t>W CES/IPS</w:t>
      </w:r>
    </w:p>
    <w:p w:rsidR="002570B1" w:rsidRPr="008A1805" w:rsidRDefault="002570B1" w:rsidP="002570B1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cs="Tahoma"/>
          <w:bCs/>
        </w:rPr>
      </w:pPr>
    </w:p>
    <w:tbl>
      <w:tblPr>
        <w:tblW w:w="9160" w:type="dxa"/>
        <w:jc w:val="center"/>
        <w:tblInd w:w="-1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6E6E6"/>
        <w:tblLook w:val="04A0" w:firstRow="1" w:lastRow="0" w:firstColumn="1" w:lastColumn="0" w:noHBand="0" w:noVBand="1"/>
      </w:tblPr>
      <w:tblGrid>
        <w:gridCol w:w="4722"/>
        <w:gridCol w:w="4438"/>
      </w:tblGrid>
      <w:tr w:rsidR="002570B1" w:rsidRPr="008A1805" w:rsidTr="00B80DE0">
        <w:trPr>
          <w:trHeight w:val="992"/>
          <w:jc w:val="center"/>
        </w:trPr>
        <w:tc>
          <w:tcPr>
            <w:tcW w:w="4722" w:type="dxa"/>
            <w:shd w:val="clear" w:color="auto" w:fill="E6E6E6"/>
            <w:vAlign w:val="center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spacing w:line="240" w:lineRule="auto"/>
              <w:rPr>
                <w:rFonts w:cs="Tahoma"/>
                <w:b/>
                <w:bCs/>
              </w:rPr>
            </w:pPr>
            <w:r w:rsidRPr="008A1805">
              <w:rPr>
                <w:rFonts w:cs="Tahoma"/>
                <w:b/>
                <w:bCs/>
              </w:rPr>
              <w:t>Imię i Nazwisko Doradcy CES /IPS:</w:t>
            </w:r>
          </w:p>
        </w:tc>
        <w:tc>
          <w:tcPr>
            <w:tcW w:w="4438" w:type="dxa"/>
            <w:shd w:val="clear" w:color="auto" w:fill="auto"/>
            <w:vAlign w:val="bottom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spacing w:line="240" w:lineRule="auto"/>
              <w:rPr>
                <w:rFonts w:cs="Tahoma"/>
                <w:b/>
                <w:bCs/>
                <w:smallCaps/>
              </w:rPr>
            </w:pPr>
          </w:p>
        </w:tc>
      </w:tr>
      <w:tr w:rsidR="002570B1" w:rsidRPr="008A1805" w:rsidTr="00B80DE0">
        <w:trPr>
          <w:trHeight w:val="992"/>
          <w:jc w:val="center"/>
        </w:trPr>
        <w:tc>
          <w:tcPr>
            <w:tcW w:w="4722" w:type="dxa"/>
            <w:shd w:val="clear" w:color="auto" w:fill="E6E6E6"/>
            <w:vAlign w:val="center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spacing w:line="240" w:lineRule="auto"/>
              <w:rPr>
                <w:rFonts w:cs="Tahoma"/>
                <w:b/>
                <w:bCs/>
              </w:rPr>
            </w:pPr>
            <w:r w:rsidRPr="008A1805">
              <w:rPr>
                <w:rFonts w:cs="Tahoma"/>
                <w:b/>
                <w:bCs/>
              </w:rPr>
              <w:t>Nazwa Grupy Inicjatywnej:</w:t>
            </w:r>
          </w:p>
        </w:tc>
        <w:tc>
          <w:tcPr>
            <w:tcW w:w="4438" w:type="dxa"/>
            <w:shd w:val="clear" w:color="auto" w:fill="auto"/>
            <w:vAlign w:val="center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spacing w:line="240" w:lineRule="auto"/>
              <w:rPr>
                <w:rFonts w:cs="Tahoma"/>
                <w:bCs/>
                <w:smallCaps/>
                <w:spacing w:val="60"/>
              </w:rPr>
            </w:pPr>
          </w:p>
        </w:tc>
      </w:tr>
    </w:tbl>
    <w:p w:rsidR="002570B1" w:rsidRPr="008A1805" w:rsidRDefault="002570B1" w:rsidP="002570B1">
      <w:pPr>
        <w:rPr>
          <w:rFonts w:cs="Tahoma"/>
        </w:rPr>
      </w:pPr>
    </w:p>
    <w:p w:rsidR="002570B1" w:rsidRPr="008A1805" w:rsidRDefault="002570B1" w:rsidP="00891D8D">
      <w:pPr>
        <w:numPr>
          <w:ilvl w:val="0"/>
          <w:numId w:val="1"/>
        </w:numPr>
        <w:ind w:left="154" w:hanging="210"/>
        <w:rPr>
          <w:rFonts w:cs="Tahoma"/>
        </w:rPr>
      </w:pPr>
      <w:r w:rsidRPr="008A1805">
        <w:rPr>
          <w:rFonts w:cs="Tahoma"/>
        </w:rPr>
        <w:t>Informacje o Grupie Inicjatywnej.</w:t>
      </w:r>
    </w:p>
    <w:tbl>
      <w:tblPr>
        <w:tblW w:w="9180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6E6E6"/>
        <w:tblLook w:val="04A0" w:firstRow="1" w:lastRow="0" w:firstColumn="1" w:lastColumn="0" w:noHBand="0" w:noVBand="1"/>
      </w:tblPr>
      <w:tblGrid>
        <w:gridCol w:w="3173"/>
        <w:gridCol w:w="1559"/>
        <w:gridCol w:w="4448"/>
      </w:tblGrid>
      <w:tr w:rsidR="002570B1" w:rsidRPr="008A1805" w:rsidTr="00B80DE0">
        <w:trPr>
          <w:trHeight w:val="992"/>
          <w:jc w:val="center"/>
        </w:trPr>
        <w:tc>
          <w:tcPr>
            <w:tcW w:w="4732" w:type="dxa"/>
            <w:gridSpan w:val="2"/>
            <w:shd w:val="clear" w:color="auto" w:fill="D9D9D9"/>
            <w:vAlign w:val="center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spacing w:line="240" w:lineRule="auto"/>
              <w:jc w:val="center"/>
              <w:rPr>
                <w:rFonts w:cs="Tahoma"/>
                <w:b/>
                <w:bCs/>
              </w:rPr>
            </w:pPr>
            <w:r w:rsidRPr="008A1805">
              <w:rPr>
                <w:rFonts w:cs="Tahoma"/>
                <w:b/>
                <w:bCs/>
              </w:rPr>
              <w:t>Grupa należy do jednej z poniższych kategorii:</w:t>
            </w:r>
            <w:r w:rsidRPr="008A1805">
              <w:rPr>
                <w:rFonts w:cs="Tahoma"/>
                <w:b/>
                <w:bCs/>
              </w:rPr>
              <w:br/>
            </w:r>
            <w:r w:rsidRPr="008A1805">
              <w:rPr>
                <w:rFonts w:cs="Tahoma"/>
                <w:b/>
                <w:bCs/>
                <w:i/>
              </w:rPr>
              <w:t>(należy oznaczyć X)</w:t>
            </w:r>
          </w:p>
        </w:tc>
        <w:tc>
          <w:tcPr>
            <w:tcW w:w="4448" w:type="dxa"/>
            <w:shd w:val="clear" w:color="auto" w:fill="D9D9D9"/>
            <w:vAlign w:val="center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jc w:val="center"/>
              <w:rPr>
                <w:rFonts w:cs="Tahoma"/>
                <w:b/>
                <w:bCs/>
              </w:rPr>
            </w:pPr>
            <w:r w:rsidRPr="008A1805">
              <w:rPr>
                <w:rFonts w:cs="Tahoma"/>
                <w:b/>
                <w:bCs/>
              </w:rPr>
              <w:t>UWAGI:</w:t>
            </w:r>
            <w:r w:rsidRPr="008A1805">
              <w:rPr>
                <w:rFonts w:cs="Tahoma"/>
                <w:b/>
                <w:bCs/>
              </w:rPr>
              <w:br/>
            </w:r>
            <w:r w:rsidRPr="008A1805">
              <w:rPr>
                <w:rFonts w:cs="Tahoma"/>
                <w:bCs/>
                <w:i/>
              </w:rPr>
              <w:t>(jeśli dotyczy)</w:t>
            </w:r>
          </w:p>
        </w:tc>
      </w:tr>
      <w:tr w:rsidR="002570B1" w:rsidRPr="008A1805" w:rsidTr="00B80DE0">
        <w:trPr>
          <w:trHeight w:val="1233"/>
          <w:jc w:val="center"/>
        </w:trPr>
        <w:tc>
          <w:tcPr>
            <w:tcW w:w="3173" w:type="dxa"/>
            <w:shd w:val="clear" w:color="auto" w:fill="auto"/>
            <w:vAlign w:val="center"/>
          </w:tcPr>
          <w:p w:rsidR="002570B1" w:rsidRPr="002570B1" w:rsidRDefault="002570B1" w:rsidP="00B80DE0">
            <w:pPr>
              <w:pStyle w:val="Akapitzlist"/>
              <w:spacing w:line="240" w:lineRule="auto"/>
              <w:ind w:left="0"/>
              <w:jc w:val="both"/>
              <w:rPr>
                <w:lang w:val="pl-PL"/>
              </w:rPr>
            </w:pPr>
            <w:r w:rsidRPr="002570B1">
              <w:rPr>
                <w:lang w:val="pl-PL"/>
              </w:rPr>
              <w:t xml:space="preserve">min. 5 osób fizycznych, zgodnie </w:t>
            </w:r>
            <w:r w:rsidRPr="002570B1">
              <w:rPr>
                <w:lang w:val="pl-PL"/>
              </w:rPr>
              <w:br/>
              <w:t>z Ustawą o spółdzielniach socjalnych, dążących do założenia spółdzielni socjalnej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jc w:val="center"/>
              <w:rPr>
                <w:rFonts w:cs="Tahoma"/>
                <w:bCs/>
                <w:smallCaps/>
                <w:spacing w:val="60"/>
              </w:rPr>
            </w:pPr>
          </w:p>
        </w:tc>
        <w:tc>
          <w:tcPr>
            <w:tcW w:w="4448" w:type="dxa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jc w:val="center"/>
              <w:rPr>
                <w:rFonts w:cs="Tahoma"/>
                <w:bCs/>
                <w:smallCaps/>
                <w:spacing w:val="60"/>
              </w:rPr>
            </w:pPr>
          </w:p>
        </w:tc>
      </w:tr>
      <w:tr w:rsidR="002570B1" w:rsidRPr="008A1805" w:rsidTr="00B80DE0">
        <w:trPr>
          <w:trHeight w:val="992"/>
          <w:jc w:val="center"/>
        </w:trPr>
        <w:tc>
          <w:tcPr>
            <w:tcW w:w="3173" w:type="dxa"/>
            <w:shd w:val="clear" w:color="auto" w:fill="auto"/>
            <w:vAlign w:val="center"/>
          </w:tcPr>
          <w:p w:rsidR="002570B1" w:rsidRPr="002570B1" w:rsidRDefault="002570B1" w:rsidP="00B80DE0">
            <w:pPr>
              <w:pStyle w:val="Akapitzlist"/>
              <w:spacing w:line="240" w:lineRule="auto"/>
              <w:ind w:left="0"/>
              <w:jc w:val="both"/>
              <w:rPr>
                <w:lang w:val="pl-PL"/>
              </w:rPr>
            </w:pPr>
            <w:r w:rsidRPr="002570B1">
              <w:rPr>
                <w:lang w:val="pl-PL"/>
              </w:rPr>
              <w:t xml:space="preserve">min. 2 osoby prawne dążące do założenia spółdzielni socjalnej, w której zostanie zatrudnionych min. 5 osób zgodnie z Ustawą </w:t>
            </w:r>
            <w:r w:rsidRPr="002570B1">
              <w:rPr>
                <w:lang w:val="pl-PL"/>
              </w:rPr>
              <w:br/>
              <w:t>o spółdzielniach socjalnych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jc w:val="center"/>
              <w:rPr>
                <w:rFonts w:cs="Tahoma"/>
                <w:bCs/>
                <w:smallCaps/>
                <w:spacing w:val="60"/>
              </w:rPr>
            </w:pPr>
          </w:p>
        </w:tc>
        <w:tc>
          <w:tcPr>
            <w:tcW w:w="4448" w:type="dxa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jc w:val="center"/>
              <w:rPr>
                <w:rFonts w:cs="Tahoma"/>
                <w:bCs/>
                <w:smallCaps/>
                <w:spacing w:val="60"/>
              </w:rPr>
            </w:pPr>
          </w:p>
        </w:tc>
      </w:tr>
      <w:tr w:rsidR="002570B1" w:rsidRPr="008A1805" w:rsidTr="00B80DE0">
        <w:trPr>
          <w:trHeight w:val="992"/>
          <w:jc w:val="center"/>
        </w:trPr>
        <w:tc>
          <w:tcPr>
            <w:tcW w:w="3173" w:type="dxa"/>
            <w:shd w:val="clear" w:color="auto" w:fill="auto"/>
            <w:vAlign w:val="center"/>
          </w:tcPr>
          <w:p w:rsidR="002570B1" w:rsidRPr="002570B1" w:rsidRDefault="002570B1" w:rsidP="00B80DE0">
            <w:pPr>
              <w:pStyle w:val="Akapitzlist"/>
              <w:spacing w:line="240" w:lineRule="auto"/>
              <w:ind w:left="0"/>
              <w:jc w:val="both"/>
              <w:rPr>
                <w:lang w:val="pl-PL"/>
              </w:rPr>
            </w:pPr>
            <w:r w:rsidRPr="002570B1">
              <w:rPr>
                <w:lang w:val="pl-PL"/>
              </w:rPr>
              <w:t xml:space="preserve">Podmiot ekonomii społecznej dążący do  przekształcenia </w:t>
            </w:r>
            <w:r w:rsidRPr="002570B1">
              <w:rPr>
                <w:lang w:val="pl-PL"/>
              </w:rPr>
              <w:br/>
              <w:t>w przedsiębiorstwo społeczne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jc w:val="center"/>
              <w:rPr>
                <w:rFonts w:cs="Tahoma"/>
                <w:bCs/>
                <w:smallCaps/>
                <w:spacing w:val="60"/>
              </w:rPr>
            </w:pPr>
          </w:p>
        </w:tc>
        <w:tc>
          <w:tcPr>
            <w:tcW w:w="4448" w:type="dxa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jc w:val="center"/>
              <w:rPr>
                <w:rFonts w:cs="Tahoma"/>
                <w:bCs/>
                <w:smallCaps/>
                <w:spacing w:val="60"/>
              </w:rPr>
            </w:pPr>
          </w:p>
        </w:tc>
      </w:tr>
      <w:tr w:rsidR="002570B1" w:rsidRPr="008A1805" w:rsidTr="00B80DE0">
        <w:trPr>
          <w:trHeight w:val="992"/>
          <w:jc w:val="center"/>
        </w:trPr>
        <w:tc>
          <w:tcPr>
            <w:tcW w:w="3173" w:type="dxa"/>
            <w:shd w:val="clear" w:color="auto" w:fill="auto"/>
            <w:vAlign w:val="center"/>
          </w:tcPr>
          <w:p w:rsidR="002570B1" w:rsidRPr="002570B1" w:rsidRDefault="002570B1" w:rsidP="00B80DE0">
            <w:pPr>
              <w:pStyle w:val="Akapitzlist"/>
              <w:spacing w:line="240" w:lineRule="auto"/>
              <w:ind w:left="0"/>
              <w:jc w:val="both"/>
              <w:rPr>
                <w:lang w:val="pl-PL"/>
              </w:rPr>
            </w:pPr>
            <w:r w:rsidRPr="002570B1">
              <w:rPr>
                <w:lang w:val="pl-PL"/>
              </w:rPr>
              <w:t>Osoby fizyczne dążące do założenia przedsiębiorstwa społecznego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jc w:val="center"/>
              <w:rPr>
                <w:rFonts w:cs="Tahoma"/>
                <w:bCs/>
                <w:smallCaps/>
                <w:spacing w:val="60"/>
              </w:rPr>
            </w:pPr>
          </w:p>
        </w:tc>
        <w:tc>
          <w:tcPr>
            <w:tcW w:w="4448" w:type="dxa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jc w:val="center"/>
              <w:rPr>
                <w:rFonts w:cs="Tahoma"/>
                <w:bCs/>
                <w:smallCaps/>
                <w:spacing w:val="60"/>
              </w:rPr>
            </w:pPr>
          </w:p>
        </w:tc>
      </w:tr>
      <w:tr w:rsidR="002570B1" w:rsidRPr="008A1805" w:rsidTr="00B80DE0">
        <w:trPr>
          <w:trHeight w:val="588"/>
          <w:jc w:val="center"/>
        </w:trPr>
        <w:tc>
          <w:tcPr>
            <w:tcW w:w="3173" w:type="dxa"/>
            <w:shd w:val="clear" w:color="auto" w:fill="auto"/>
            <w:vAlign w:val="center"/>
          </w:tcPr>
          <w:p w:rsidR="002570B1" w:rsidRPr="002570B1" w:rsidRDefault="002570B1" w:rsidP="00B80DE0">
            <w:pPr>
              <w:pStyle w:val="Akapitzlist"/>
              <w:spacing w:line="240" w:lineRule="auto"/>
              <w:ind w:left="0"/>
              <w:jc w:val="both"/>
              <w:rPr>
                <w:lang w:val="pl-PL"/>
              </w:rPr>
            </w:pPr>
            <w:r w:rsidRPr="002570B1">
              <w:rPr>
                <w:lang w:val="pl-PL"/>
              </w:rPr>
              <w:t>Istniejące przedsiębiorstwo społeczne zainteresowane utworzeniem nowych miejsc pracy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jc w:val="center"/>
              <w:rPr>
                <w:rFonts w:cs="Tahoma"/>
                <w:bCs/>
                <w:smallCaps/>
                <w:spacing w:val="60"/>
              </w:rPr>
            </w:pPr>
          </w:p>
        </w:tc>
        <w:tc>
          <w:tcPr>
            <w:tcW w:w="4448" w:type="dxa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jc w:val="center"/>
              <w:rPr>
                <w:rFonts w:cs="Tahoma"/>
                <w:bCs/>
                <w:smallCaps/>
                <w:spacing w:val="60"/>
              </w:rPr>
            </w:pPr>
          </w:p>
        </w:tc>
      </w:tr>
    </w:tbl>
    <w:p w:rsidR="002570B1" w:rsidRPr="008A1805" w:rsidRDefault="002570B1" w:rsidP="002570B1">
      <w:pPr>
        <w:rPr>
          <w:rFonts w:cs="Tahoma"/>
        </w:rPr>
      </w:pPr>
    </w:p>
    <w:p w:rsidR="002570B1" w:rsidRPr="008A1805" w:rsidRDefault="002570B1" w:rsidP="00891D8D">
      <w:pPr>
        <w:numPr>
          <w:ilvl w:val="0"/>
          <w:numId w:val="1"/>
        </w:numPr>
        <w:rPr>
          <w:rFonts w:cs="Tahoma"/>
          <w:b/>
        </w:rPr>
      </w:pPr>
      <w:r w:rsidRPr="008A1805">
        <w:rPr>
          <w:rFonts w:cs="Tahoma"/>
          <w:b/>
        </w:rPr>
        <w:t>Definicja przedsiębiorstwa społecznego</w:t>
      </w:r>
    </w:p>
    <w:p w:rsidR="002570B1" w:rsidRPr="008A1805" w:rsidRDefault="002570B1" w:rsidP="002570B1">
      <w:pPr>
        <w:jc w:val="both"/>
        <w:rPr>
          <w:rFonts w:cs="Tahoma"/>
          <w:b/>
        </w:rPr>
      </w:pPr>
      <w:r w:rsidRPr="008A1805">
        <w:rPr>
          <w:rFonts w:cs="Tahoma"/>
        </w:rPr>
        <w:lastRenderedPageBreak/>
        <w:t xml:space="preserve">W poniższej tabeli należy wykazać, które z warunków charakteryzujących przedsiębiorstwo społeczne  są już spełnione przez podmiot/grupę inicjatywną. </w:t>
      </w:r>
    </w:p>
    <w:p w:rsidR="002570B1" w:rsidRPr="008A1805" w:rsidRDefault="002570B1" w:rsidP="002570B1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>W przypadku gdy</w:t>
      </w:r>
      <w:r w:rsidRPr="008A1805">
        <w:rPr>
          <w:rFonts w:cs="Tahoma"/>
        </w:rPr>
        <w:t xml:space="preserve"> któryś warunek nie jest obecnie spełniony, należy wskazać w jaki sposób podmiot planuje osiągnąć wskazane kryterium.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4"/>
        <w:gridCol w:w="2217"/>
        <w:gridCol w:w="4077"/>
      </w:tblGrid>
      <w:tr w:rsidR="002570B1" w:rsidRPr="008A1805" w:rsidTr="00B80DE0">
        <w:tc>
          <w:tcPr>
            <w:tcW w:w="2994" w:type="dxa"/>
            <w:shd w:val="clear" w:color="auto" w:fill="D9D9D9"/>
          </w:tcPr>
          <w:p w:rsidR="002570B1" w:rsidRPr="008A1805" w:rsidRDefault="002570B1" w:rsidP="00B80DE0">
            <w:pPr>
              <w:jc w:val="center"/>
              <w:rPr>
                <w:b/>
              </w:rPr>
            </w:pPr>
            <w:r w:rsidRPr="008A1805">
              <w:rPr>
                <w:b/>
              </w:rPr>
              <w:t>Warunek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2570B1" w:rsidRPr="008A1805" w:rsidRDefault="002570B1" w:rsidP="00B80DE0">
            <w:r w:rsidRPr="008A1805">
              <w:rPr>
                <w:b/>
              </w:rPr>
              <w:t>Spełnia/ Nie spełnia</w:t>
            </w:r>
            <w:r w:rsidRPr="008A1805">
              <w:br/>
            </w:r>
            <w:r w:rsidRPr="008A1805">
              <w:rPr>
                <w:i/>
              </w:rPr>
              <w:t>(jeśli zaznaczono „NIE”, należy wypełnić kolumnę „UWAGI”</w:t>
            </w:r>
          </w:p>
        </w:tc>
        <w:tc>
          <w:tcPr>
            <w:tcW w:w="4077" w:type="dxa"/>
            <w:shd w:val="clear" w:color="auto" w:fill="D9D9D9"/>
          </w:tcPr>
          <w:p w:rsidR="002570B1" w:rsidRPr="008A1805" w:rsidRDefault="002570B1" w:rsidP="00B80DE0">
            <w:pPr>
              <w:jc w:val="center"/>
              <w:rPr>
                <w:b/>
                <w:smallCaps/>
                <w:spacing w:val="60"/>
              </w:rPr>
            </w:pPr>
            <w:r w:rsidRPr="008A1805">
              <w:rPr>
                <w:b/>
                <w:smallCaps/>
                <w:spacing w:val="60"/>
              </w:rPr>
              <w:t>uwagi:</w:t>
            </w:r>
            <w:r w:rsidRPr="008A1805">
              <w:rPr>
                <w:b/>
                <w:smallCaps/>
                <w:spacing w:val="60"/>
              </w:rPr>
              <w:br/>
            </w:r>
            <w:r w:rsidRPr="008A1805">
              <w:rPr>
                <w:rFonts w:cs="Tahoma"/>
                <w:bCs/>
                <w:i/>
              </w:rPr>
              <w:t>(jeśli dotyczy)</w:t>
            </w:r>
          </w:p>
        </w:tc>
      </w:tr>
      <w:tr w:rsidR="002570B1" w:rsidRPr="008A1805" w:rsidTr="00B80DE0">
        <w:tc>
          <w:tcPr>
            <w:tcW w:w="2994" w:type="dxa"/>
            <w:shd w:val="clear" w:color="auto" w:fill="auto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rPr>
                <w:rFonts w:cs="Tahoma"/>
                <w:b/>
                <w:bCs/>
              </w:rPr>
            </w:pPr>
            <w:r w:rsidRPr="008A1805">
              <w:t xml:space="preserve">a) jest podmiotem prowadzącym zarejestrowaną w Krajowym Rejestrze Sądowym działalność gospodarczą (wyodrębnioną pod względem organizacyjnym i rachunkowym), której celem jest: integracja społeczna </w:t>
            </w:r>
            <w:r w:rsidRPr="008A1805">
              <w:br/>
              <w:t>i zawodowa określonych kategorii osób wyrażona poziomem zatrudnienia tych osób:</w:t>
            </w:r>
          </w:p>
        </w:tc>
        <w:tc>
          <w:tcPr>
            <w:tcW w:w="2217" w:type="dxa"/>
            <w:shd w:val="clear" w:color="auto" w:fill="auto"/>
            <w:vAlign w:val="bottom"/>
          </w:tcPr>
          <w:p w:rsidR="002570B1" w:rsidRPr="008A1805" w:rsidRDefault="002570B1" w:rsidP="00891D8D">
            <w:pPr>
              <w:numPr>
                <w:ilvl w:val="0"/>
                <w:numId w:val="3"/>
              </w:numPr>
              <w:rPr>
                <w:rFonts w:cs="Tahoma"/>
              </w:rPr>
            </w:pPr>
            <w:r w:rsidRPr="008A1805">
              <w:rPr>
                <w:rFonts w:cs="Tahoma"/>
              </w:rPr>
              <w:t>tak</w:t>
            </w:r>
          </w:p>
          <w:p w:rsidR="002570B1" w:rsidRPr="008A1805" w:rsidRDefault="002570B1" w:rsidP="00891D8D">
            <w:pPr>
              <w:numPr>
                <w:ilvl w:val="0"/>
                <w:numId w:val="3"/>
              </w:numPr>
              <w:rPr>
                <w:rFonts w:cs="Tahoma"/>
              </w:rPr>
            </w:pPr>
            <w:r w:rsidRPr="008A1805">
              <w:rPr>
                <w:rFonts w:cs="Tahoma"/>
              </w:rPr>
              <w:t>nie</w:t>
            </w:r>
          </w:p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ind w:left="845"/>
              <w:rPr>
                <w:rFonts w:cs="Tahoma"/>
                <w:b/>
                <w:bCs/>
                <w:smallCaps/>
                <w:spacing w:val="60"/>
              </w:rPr>
            </w:pPr>
          </w:p>
        </w:tc>
        <w:tc>
          <w:tcPr>
            <w:tcW w:w="4077" w:type="dxa"/>
            <w:shd w:val="clear" w:color="auto" w:fill="auto"/>
          </w:tcPr>
          <w:p w:rsidR="002570B1" w:rsidRPr="008A1805" w:rsidRDefault="002570B1" w:rsidP="00B80DE0">
            <w:pPr>
              <w:tabs>
                <w:tab w:val="left" w:pos="0"/>
                <w:tab w:val="left" w:pos="360"/>
              </w:tabs>
              <w:jc w:val="center"/>
              <w:rPr>
                <w:rFonts w:cs="Tahoma"/>
                <w:b/>
                <w:bCs/>
                <w:smallCaps/>
                <w:spacing w:val="60"/>
              </w:rPr>
            </w:pPr>
          </w:p>
        </w:tc>
      </w:tr>
      <w:tr w:rsidR="002570B1" w:rsidRPr="008A1805" w:rsidTr="00B80DE0">
        <w:tc>
          <w:tcPr>
            <w:tcW w:w="2994" w:type="dxa"/>
            <w:shd w:val="clear" w:color="auto" w:fill="auto"/>
          </w:tcPr>
          <w:p w:rsidR="002570B1" w:rsidRPr="008A1805" w:rsidRDefault="002570B1" w:rsidP="00B80DE0">
            <w:pPr>
              <w:spacing w:after="0" w:line="23" w:lineRule="atLeast"/>
            </w:pPr>
            <w:r w:rsidRPr="008A1805">
              <w:t xml:space="preserve">zatrudnienie, co najmniej 50% osób bezrobotnych, </w:t>
            </w:r>
            <w:r w:rsidRPr="008A1805">
              <w:br/>
              <w:t xml:space="preserve">w rozumieniu art. 2 ust. 1 pkt 2 ustawy z dnia 20 kwietnia 2004 r. o promocji zatrudnienia i instrumentach rynku pracy lub osób, </w:t>
            </w:r>
            <w:r w:rsidRPr="008A1805">
              <w:br/>
              <w:t xml:space="preserve">o których mowa w art. 1 ust. 2 ustawy z dnia 13 czerwca 2003 r. o zatrudnieniu socjalnym </w:t>
            </w:r>
          </w:p>
          <w:p w:rsidR="002570B1" w:rsidRPr="008A1805" w:rsidRDefault="002570B1" w:rsidP="00B80DE0">
            <w:pPr>
              <w:spacing w:after="0" w:line="23" w:lineRule="atLeast"/>
            </w:pPr>
          </w:p>
        </w:tc>
        <w:tc>
          <w:tcPr>
            <w:tcW w:w="2217" w:type="dxa"/>
            <w:shd w:val="clear" w:color="auto" w:fill="auto"/>
            <w:vAlign w:val="bottom"/>
          </w:tcPr>
          <w:p w:rsidR="002570B1" w:rsidRPr="008A1805" w:rsidRDefault="002570B1" w:rsidP="00891D8D">
            <w:pPr>
              <w:numPr>
                <w:ilvl w:val="0"/>
                <w:numId w:val="4"/>
              </w:numPr>
              <w:rPr>
                <w:rFonts w:cs="Tahoma"/>
              </w:rPr>
            </w:pPr>
            <w:r w:rsidRPr="008A1805">
              <w:rPr>
                <w:rFonts w:cs="Tahoma"/>
              </w:rPr>
              <w:t>tak</w:t>
            </w:r>
          </w:p>
          <w:p w:rsidR="002570B1" w:rsidRPr="008A1805" w:rsidRDefault="002570B1" w:rsidP="00891D8D">
            <w:pPr>
              <w:numPr>
                <w:ilvl w:val="0"/>
                <w:numId w:val="4"/>
              </w:numPr>
              <w:rPr>
                <w:rFonts w:cs="Tahoma"/>
              </w:rPr>
            </w:pPr>
            <w:r w:rsidRPr="008A1805">
              <w:rPr>
                <w:rFonts w:cs="Tahoma"/>
              </w:rPr>
              <w:t>nie</w:t>
            </w:r>
          </w:p>
          <w:p w:rsidR="002570B1" w:rsidRPr="008A1805" w:rsidRDefault="002570B1" w:rsidP="00B80DE0">
            <w:pPr>
              <w:ind w:left="720"/>
              <w:rPr>
                <w:rFonts w:cs="Tahoma"/>
              </w:rPr>
            </w:pPr>
          </w:p>
        </w:tc>
        <w:tc>
          <w:tcPr>
            <w:tcW w:w="4077" w:type="dxa"/>
          </w:tcPr>
          <w:p w:rsidR="002570B1" w:rsidRPr="008A1805" w:rsidRDefault="002570B1" w:rsidP="00B80DE0">
            <w:pPr>
              <w:rPr>
                <w:rFonts w:cs="Tahoma"/>
              </w:rPr>
            </w:pPr>
          </w:p>
        </w:tc>
      </w:tr>
      <w:tr w:rsidR="002570B1" w:rsidRPr="008A1805" w:rsidTr="00B80DE0">
        <w:tc>
          <w:tcPr>
            <w:tcW w:w="2994" w:type="dxa"/>
            <w:shd w:val="clear" w:color="auto" w:fill="auto"/>
          </w:tcPr>
          <w:p w:rsidR="002570B1" w:rsidRPr="008A1805" w:rsidRDefault="002570B1" w:rsidP="00B80DE0">
            <w:pPr>
              <w:spacing w:after="0" w:line="23" w:lineRule="atLeast"/>
            </w:pPr>
            <w:r w:rsidRPr="008A1805">
              <w:rPr>
                <w:b/>
              </w:rPr>
              <w:t>lub</w:t>
            </w:r>
            <w:r w:rsidRPr="008A1805">
              <w:t xml:space="preserve"> zatrudnienie, co najmniej 30% osób o umiarkowanym lub znacznym stopniu niepełnosprawności; ii. lub realizacja usług społecznych świadczonych w interesie ogólnym, usług opieki nad dzieckiem w wieku do lat 3 - zgodnie z ustawą z dnia 4 lutego 2011 r. o opiece nad dziećmi w wieku do lat 3 (tj. Dz. U. 2013r. poz. 1457),</w:t>
            </w:r>
          </w:p>
        </w:tc>
        <w:tc>
          <w:tcPr>
            <w:tcW w:w="2217" w:type="dxa"/>
            <w:shd w:val="clear" w:color="auto" w:fill="auto"/>
            <w:vAlign w:val="bottom"/>
          </w:tcPr>
          <w:p w:rsidR="002570B1" w:rsidRPr="008A1805" w:rsidRDefault="002570B1" w:rsidP="00891D8D">
            <w:pPr>
              <w:numPr>
                <w:ilvl w:val="0"/>
                <w:numId w:val="4"/>
              </w:numPr>
              <w:rPr>
                <w:rFonts w:cs="Tahoma"/>
              </w:rPr>
            </w:pPr>
            <w:r w:rsidRPr="008A1805">
              <w:rPr>
                <w:rFonts w:cs="Tahoma"/>
              </w:rPr>
              <w:t>tak</w:t>
            </w:r>
          </w:p>
          <w:p w:rsidR="002570B1" w:rsidRPr="008A1805" w:rsidRDefault="002570B1" w:rsidP="00891D8D">
            <w:pPr>
              <w:numPr>
                <w:ilvl w:val="0"/>
                <w:numId w:val="4"/>
              </w:numPr>
              <w:rPr>
                <w:rFonts w:cs="Tahoma"/>
              </w:rPr>
            </w:pPr>
            <w:r w:rsidRPr="008A1805">
              <w:rPr>
                <w:rFonts w:cs="Tahoma"/>
              </w:rPr>
              <w:t>nie</w:t>
            </w:r>
          </w:p>
          <w:p w:rsidR="002570B1" w:rsidRPr="008A1805" w:rsidRDefault="002570B1" w:rsidP="00B80DE0">
            <w:pPr>
              <w:rPr>
                <w:rFonts w:cs="Tahoma"/>
              </w:rPr>
            </w:pPr>
          </w:p>
        </w:tc>
        <w:tc>
          <w:tcPr>
            <w:tcW w:w="4077" w:type="dxa"/>
          </w:tcPr>
          <w:p w:rsidR="002570B1" w:rsidRPr="008A1805" w:rsidRDefault="002570B1" w:rsidP="00B80DE0">
            <w:pPr>
              <w:rPr>
                <w:rFonts w:cs="Tahoma"/>
              </w:rPr>
            </w:pPr>
          </w:p>
        </w:tc>
      </w:tr>
      <w:tr w:rsidR="002570B1" w:rsidRPr="008A1805" w:rsidTr="00B80DE0">
        <w:tc>
          <w:tcPr>
            <w:tcW w:w="2994" w:type="dxa"/>
            <w:shd w:val="clear" w:color="auto" w:fill="auto"/>
          </w:tcPr>
          <w:p w:rsidR="002570B1" w:rsidRPr="008A1805" w:rsidRDefault="002570B1" w:rsidP="00B80DE0">
            <w:pPr>
              <w:spacing w:after="0" w:line="23" w:lineRule="atLeast"/>
            </w:pPr>
            <w:r w:rsidRPr="008A1805">
              <w:rPr>
                <w:b/>
              </w:rPr>
              <w:lastRenderedPageBreak/>
              <w:t>lub</w:t>
            </w:r>
            <w:r w:rsidRPr="008A1805">
              <w:t xml:space="preserve"> usług wychowania przedszkolnego w przedszkolach lub w innych formach wychowania przedszkolnego – zgodnie z ustawą z dnia 7 września 1991 r. o systemie oświaty, przy jednoczesnej realizacji celów prozatrudnieniowych: zatrudnienie, co najmniej 20% osób, o których mowa w </w:t>
            </w:r>
            <w:proofErr w:type="spellStart"/>
            <w:r w:rsidRPr="008A1805">
              <w:t>ppkt</w:t>
            </w:r>
            <w:proofErr w:type="spellEnd"/>
            <w:r w:rsidRPr="008A1805">
              <w:t xml:space="preserve"> i;</w:t>
            </w:r>
          </w:p>
        </w:tc>
        <w:tc>
          <w:tcPr>
            <w:tcW w:w="2217" w:type="dxa"/>
            <w:shd w:val="clear" w:color="auto" w:fill="auto"/>
            <w:vAlign w:val="bottom"/>
          </w:tcPr>
          <w:p w:rsidR="002570B1" w:rsidRPr="008A1805" w:rsidRDefault="002570B1" w:rsidP="00891D8D">
            <w:pPr>
              <w:numPr>
                <w:ilvl w:val="0"/>
                <w:numId w:val="4"/>
              </w:numPr>
              <w:rPr>
                <w:rFonts w:cs="Tahoma"/>
              </w:rPr>
            </w:pPr>
            <w:r w:rsidRPr="008A1805">
              <w:rPr>
                <w:rFonts w:cs="Tahoma"/>
              </w:rPr>
              <w:t>tak</w:t>
            </w:r>
          </w:p>
          <w:p w:rsidR="002570B1" w:rsidRPr="008A1805" w:rsidRDefault="002570B1" w:rsidP="00891D8D">
            <w:pPr>
              <w:numPr>
                <w:ilvl w:val="0"/>
                <w:numId w:val="4"/>
              </w:numPr>
              <w:rPr>
                <w:rFonts w:cs="Tahoma"/>
              </w:rPr>
            </w:pPr>
            <w:r w:rsidRPr="008A1805">
              <w:rPr>
                <w:rFonts w:cs="Tahoma"/>
              </w:rPr>
              <w:t>nie</w:t>
            </w:r>
          </w:p>
          <w:p w:rsidR="002570B1" w:rsidRPr="008A1805" w:rsidRDefault="002570B1" w:rsidP="00B80DE0"/>
        </w:tc>
        <w:tc>
          <w:tcPr>
            <w:tcW w:w="4077" w:type="dxa"/>
          </w:tcPr>
          <w:p w:rsidR="002570B1" w:rsidRPr="008A1805" w:rsidRDefault="002570B1" w:rsidP="00B80DE0">
            <w:pPr>
              <w:rPr>
                <w:rFonts w:cs="Tahoma"/>
              </w:rPr>
            </w:pPr>
          </w:p>
        </w:tc>
      </w:tr>
      <w:tr w:rsidR="002570B1" w:rsidRPr="008A1805" w:rsidTr="00B80DE0">
        <w:tc>
          <w:tcPr>
            <w:tcW w:w="2994" w:type="dxa"/>
            <w:shd w:val="clear" w:color="auto" w:fill="auto"/>
          </w:tcPr>
          <w:p w:rsidR="002570B1" w:rsidRPr="008A1805" w:rsidRDefault="002570B1" w:rsidP="00B80DE0">
            <w:pPr>
              <w:spacing w:after="0" w:line="23" w:lineRule="atLeast"/>
              <w:rPr>
                <w:rFonts w:cs="Tahoma"/>
              </w:rPr>
            </w:pPr>
            <w:r w:rsidRPr="008A1805">
              <w:t xml:space="preserve">b) jest podmiotem, który nie dystrybuuje zysku lub nadwyżki bilansowej pomiędzy udziałowców, akcjonariuszy lub pracowników, ale przeznacza go na wzmocnienie potencjału przedsiębiorstwa, jako kapitał niepodzielny oraz w określonej części na reintegrację zawodową i społeczną (w przypadku przedsiębiorstw o charakterze zatrudnieniowym) lub na działalność pożytku publicznego prowadzoną na rzecz społeczności lokalnej, w której działa przedsiębiorstwo; </w:t>
            </w:r>
          </w:p>
        </w:tc>
        <w:tc>
          <w:tcPr>
            <w:tcW w:w="2217" w:type="dxa"/>
            <w:shd w:val="clear" w:color="auto" w:fill="auto"/>
            <w:vAlign w:val="bottom"/>
          </w:tcPr>
          <w:p w:rsidR="002570B1" w:rsidRPr="008A1805" w:rsidRDefault="002570B1" w:rsidP="00891D8D">
            <w:pPr>
              <w:numPr>
                <w:ilvl w:val="0"/>
                <w:numId w:val="4"/>
              </w:numPr>
              <w:rPr>
                <w:rFonts w:cs="Tahoma"/>
              </w:rPr>
            </w:pPr>
            <w:r w:rsidRPr="008A1805">
              <w:rPr>
                <w:rFonts w:cs="Tahoma"/>
              </w:rPr>
              <w:t>tak</w:t>
            </w:r>
          </w:p>
          <w:p w:rsidR="002570B1" w:rsidRPr="008A1805" w:rsidRDefault="002570B1" w:rsidP="00891D8D">
            <w:pPr>
              <w:numPr>
                <w:ilvl w:val="0"/>
                <w:numId w:val="4"/>
              </w:numPr>
              <w:rPr>
                <w:rFonts w:cs="Tahoma"/>
              </w:rPr>
            </w:pPr>
            <w:r w:rsidRPr="008A1805">
              <w:rPr>
                <w:rFonts w:cs="Tahoma"/>
              </w:rPr>
              <w:t>nie</w:t>
            </w:r>
          </w:p>
          <w:p w:rsidR="002570B1" w:rsidRPr="008A1805" w:rsidRDefault="002570B1" w:rsidP="00B80DE0">
            <w:pPr>
              <w:rPr>
                <w:rFonts w:cs="Tahoma"/>
              </w:rPr>
            </w:pPr>
          </w:p>
        </w:tc>
        <w:tc>
          <w:tcPr>
            <w:tcW w:w="4077" w:type="dxa"/>
          </w:tcPr>
          <w:p w:rsidR="002570B1" w:rsidRPr="008A1805" w:rsidRDefault="002570B1" w:rsidP="00B80DE0">
            <w:pPr>
              <w:rPr>
                <w:rFonts w:cs="Tahoma"/>
              </w:rPr>
            </w:pPr>
          </w:p>
        </w:tc>
      </w:tr>
      <w:tr w:rsidR="002570B1" w:rsidRPr="008A1805" w:rsidTr="00B80DE0">
        <w:tc>
          <w:tcPr>
            <w:tcW w:w="2994" w:type="dxa"/>
            <w:shd w:val="clear" w:color="auto" w:fill="auto"/>
          </w:tcPr>
          <w:p w:rsidR="002570B1" w:rsidRPr="008A1805" w:rsidRDefault="002570B1" w:rsidP="00B80DE0">
            <w:pPr>
              <w:spacing w:after="0" w:line="23" w:lineRule="atLeast"/>
              <w:rPr>
                <w:rFonts w:cs="Arial"/>
              </w:rPr>
            </w:pPr>
            <w:r w:rsidRPr="008A1805">
              <w:t>c) jest zarządzany na zasadach demokratycznych (w przypadku spółdzielni) albo, co najmniej posiada ciało konsultacyjno-doradcze z udziałem pracowników lub innych interesariuszy, zaś wynagrodzenia kadry zarządzającej są ograniczone limitami</w:t>
            </w:r>
          </w:p>
        </w:tc>
        <w:tc>
          <w:tcPr>
            <w:tcW w:w="2217" w:type="dxa"/>
            <w:shd w:val="clear" w:color="auto" w:fill="auto"/>
            <w:vAlign w:val="bottom"/>
          </w:tcPr>
          <w:p w:rsidR="002570B1" w:rsidRPr="008A1805" w:rsidRDefault="002570B1" w:rsidP="00891D8D">
            <w:pPr>
              <w:numPr>
                <w:ilvl w:val="0"/>
                <w:numId w:val="4"/>
              </w:numPr>
              <w:rPr>
                <w:rFonts w:cs="Tahoma"/>
              </w:rPr>
            </w:pPr>
            <w:r w:rsidRPr="008A1805">
              <w:rPr>
                <w:rFonts w:cs="Tahoma"/>
              </w:rPr>
              <w:t>tak</w:t>
            </w:r>
          </w:p>
          <w:p w:rsidR="002570B1" w:rsidRPr="008A1805" w:rsidRDefault="002570B1" w:rsidP="00891D8D">
            <w:pPr>
              <w:numPr>
                <w:ilvl w:val="0"/>
                <w:numId w:val="4"/>
              </w:numPr>
              <w:rPr>
                <w:rFonts w:cs="Tahoma"/>
              </w:rPr>
            </w:pPr>
            <w:r w:rsidRPr="008A1805">
              <w:rPr>
                <w:rFonts w:cs="Tahoma"/>
              </w:rPr>
              <w:t>nie</w:t>
            </w:r>
          </w:p>
          <w:p w:rsidR="002570B1" w:rsidRPr="008A1805" w:rsidRDefault="002570B1" w:rsidP="00B80DE0">
            <w:pPr>
              <w:rPr>
                <w:rFonts w:cs="Tahoma"/>
              </w:rPr>
            </w:pPr>
          </w:p>
        </w:tc>
        <w:tc>
          <w:tcPr>
            <w:tcW w:w="4077" w:type="dxa"/>
          </w:tcPr>
          <w:p w:rsidR="002570B1" w:rsidRPr="008A1805" w:rsidRDefault="002570B1" w:rsidP="00B80DE0">
            <w:pPr>
              <w:rPr>
                <w:rFonts w:cs="Tahoma"/>
              </w:rPr>
            </w:pPr>
          </w:p>
        </w:tc>
      </w:tr>
    </w:tbl>
    <w:p w:rsidR="002570B1" w:rsidRPr="008A1805" w:rsidRDefault="002570B1" w:rsidP="002570B1">
      <w:pPr>
        <w:spacing w:after="0"/>
        <w:jc w:val="both"/>
        <w:rPr>
          <w:rFonts w:cs="Tahoma"/>
          <w:b/>
        </w:rPr>
      </w:pPr>
    </w:p>
    <w:tbl>
      <w:tblPr>
        <w:tblpPr w:leftFromText="141" w:rightFromText="141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5"/>
        <w:gridCol w:w="4727"/>
      </w:tblGrid>
      <w:tr w:rsidR="002570B1" w:rsidRPr="008A1805" w:rsidTr="00B80DE0">
        <w:tc>
          <w:tcPr>
            <w:tcW w:w="9212" w:type="dxa"/>
            <w:gridSpan w:val="2"/>
            <w:shd w:val="clear" w:color="auto" w:fill="D9D9D9"/>
          </w:tcPr>
          <w:p w:rsidR="002570B1" w:rsidRPr="008A1805" w:rsidRDefault="002570B1" w:rsidP="00B80DE0">
            <w:pPr>
              <w:rPr>
                <w:rFonts w:cs="Tahoma"/>
                <w:b/>
              </w:rPr>
            </w:pPr>
            <w:r w:rsidRPr="008A1805">
              <w:rPr>
                <w:rFonts w:cs="Tahoma"/>
                <w:b/>
              </w:rPr>
              <w:t xml:space="preserve">Opinia doradcy kluczowego CES/IPS </w:t>
            </w:r>
          </w:p>
          <w:p w:rsidR="002570B1" w:rsidRPr="001E4D47" w:rsidRDefault="002570B1" w:rsidP="00B80DE0">
            <w:pPr>
              <w:jc w:val="both"/>
              <w:rPr>
                <w:rFonts w:cs="Tahoma"/>
                <w:b/>
              </w:rPr>
            </w:pPr>
            <w:r w:rsidRPr="001E4D47">
              <w:rPr>
                <w:rFonts w:cs="Tahoma"/>
                <w:b/>
              </w:rPr>
              <w:t xml:space="preserve">(należy wskazać m.in.: czy według doradcy, grupa jest przygotowana do utworzenia PS/przekształcenia w PS uwzględniając kompetencje i kwalifikacje poznane podczas pracy </w:t>
            </w:r>
            <w:r w:rsidRPr="001E4D47">
              <w:rPr>
                <w:rFonts w:cs="Tahoma"/>
                <w:b/>
              </w:rPr>
              <w:br/>
              <w:t>z Grupą; jakie obszary wymagają dalszej pracy; na czym należy skupić uwagę doradców specjalistycznych, poziom zaawansowania w tworzeniu biznesplanu przedsięwzięcia, itp.)</w:t>
            </w:r>
          </w:p>
        </w:tc>
      </w:tr>
      <w:tr w:rsidR="002570B1" w:rsidRPr="008A1805" w:rsidTr="00B80DE0">
        <w:tc>
          <w:tcPr>
            <w:tcW w:w="9212" w:type="dxa"/>
            <w:gridSpan w:val="2"/>
            <w:shd w:val="clear" w:color="auto" w:fill="auto"/>
          </w:tcPr>
          <w:p w:rsidR="002570B1" w:rsidRPr="008A1805" w:rsidRDefault="002570B1" w:rsidP="00B80DE0">
            <w:pPr>
              <w:rPr>
                <w:rFonts w:cs="Tahoma"/>
                <w:b/>
              </w:rPr>
            </w:pPr>
          </w:p>
          <w:p w:rsidR="002570B1" w:rsidRPr="008A1805" w:rsidRDefault="002570B1" w:rsidP="00B80DE0">
            <w:pPr>
              <w:rPr>
                <w:rFonts w:cs="Tahoma"/>
                <w:b/>
              </w:rPr>
            </w:pPr>
          </w:p>
          <w:p w:rsidR="002570B1" w:rsidRPr="008A1805" w:rsidRDefault="002570B1" w:rsidP="00B80DE0">
            <w:pPr>
              <w:rPr>
                <w:rFonts w:cs="Tahoma"/>
                <w:b/>
              </w:rPr>
            </w:pPr>
          </w:p>
          <w:p w:rsidR="002570B1" w:rsidRPr="008A1805" w:rsidRDefault="002570B1" w:rsidP="00B80DE0">
            <w:pPr>
              <w:rPr>
                <w:rFonts w:cs="Tahoma"/>
                <w:b/>
              </w:rPr>
            </w:pPr>
          </w:p>
          <w:p w:rsidR="002570B1" w:rsidRPr="008A1805" w:rsidRDefault="002570B1" w:rsidP="00B80DE0">
            <w:pPr>
              <w:rPr>
                <w:rFonts w:cs="Tahoma"/>
                <w:b/>
              </w:rPr>
            </w:pPr>
          </w:p>
          <w:p w:rsidR="002570B1" w:rsidRPr="008A1805" w:rsidRDefault="002570B1" w:rsidP="00B80DE0">
            <w:pPr>
              <w:rPr>
                <w:rFonts w:cs="Tahoma"/>
                <w:b/>
              </w:rPr>
            </w:pPr>
          </w:p>
        </w:tc>
      </w:tr>
      <w:tr w:rsidR="002570B1" w:rsidRPr="008A1805" w:rsidTr="00B80DE0">
        <w:tc>
          <w:tcPr>
            <w:tcW w:w="9212" w:type="dxa"/>
            <w:gridSpan w:val="2"/>
            <w:shd w:val="clear" w:color="auto" w:fill="A6A6A6"/>
          </w:tcPr>
          <w:p w:rsidR="002570B1" w:rsidRPr="008A1805" w:rsidRDefault="002570B1" w:rsidP="00B80DE0">
            <w:pPr>
              <w:jc w:val="center"/>
              <w:rPr>
                <w:rFonts w:cs="Tahoma"/>
                <w:b/>
              </w:rPr>
            </w:pPr>
            <w:r w:rsidRPr="008A1805">
              <w:rPr>
                <w:rFonts w:cs="Tahoma"/>
                <w:b/>
              </w:rPr>
              <w:t>REKOMENDUJĘ GRUPĘ DO UDZIAŁU W FUNDUSZU PRZEDSIĘBIORCZOŚCI SPOŁECZNEJ</w:t>
            </w:r>
          </w:p>
        </w:tc>
      </w:tr>
      <w:tr w:rsidR="002570B1" w:rsidRPr="008A1805" w:rsidTr="00B80DE0">
        <w:trPr>
          <w:trHeight w:val="409"/>
        </w:trPr>
        <w:tc>
          <w:tcPr>
            <w:tcW w:w="4485" w:type="dxa"/>
            <w:shd w:val="clear" w:color="auto" w:fill="A6A6A6"/>
          </w:tcPr>
          <w:p w:rsidR="002570B1" w:rsidRPr="008A1805" w:rsidRDefault="002570B1" w:rsidP="00891D8D">
            <w:pPr>
              <w:numPr>
                <w:ilvl w:val="0"/>
                <w:numId w:val="2"/>
              </w:numPr>
              <w:jc w:val="center"/>
              <w:rPr>
                <w:rFonts w:cs="Tahoma"/>
                <w:b/>
              </w:rPr>
            </w:pPr>
            <w:r w:rsidRPr="008A1805">
              <w:rPr>
                <w:rFonts w:cs="Tahoma"/>
                <w:b/>
              </w:rPr>
              <w:t>TAK</w:t>
            </w:r>
          </w:p>
        </w:tc>
        <w:tc>
          <w:tcPr>
            <w:tcW w:w="4727" w:type="dxa"/>
            <w:shd w:val="clear" w:color="auto" w:fill="A6A6A6"/>
          </w:tcPr>
          <w:p w:rsidR="002570B1" w:rsidRPr="008A1805" w:rsidRDefault="002570B1" w:rsidP="00891D8D">
            <w:pPr>
              <w:numPr>
                <w:ilvl w:val="0"/>
                <w:numId w:val="2"/>
              </w:numPr>
              <w:jc w:val="center"/>
              <w:rPr>
                <w:rFonts w:cs="Tahoma"/>
                <w:b/>
              </w:rPr>
            </w:pPr>
            <w:r w:rsidRPr="008A1805">
              <w:rPr>
                <w:rFonts w:cs="Tahoma"/>
                <w:b/>
              </w:rPr>
              <w:t>NIE*</w:t>
            </w:r>
          </w:p>
          <w:p w:rsidR="002570B1" w:rsidRPr="008A1805" w:rsidRDefault="002570B1" w:rsidP="00B80DE0">
            <w:pPr>
              <w:jc w:val="center"/>
              <w:rPr>
                <w:rFonts w:cs="Tahoma"/>
                <w:b/>
              </w:rPr>
            </w:pPr>
          </w:p>
          <w:p w:rsidR="002570B1" w:rsidRPr="008A1805" w:rsidRDefault="002570B1" w:rsidP="00B80DE0">
            <w:pPr>
              <w:jc w:val="center"/>
              <w:rPr>
                <w:rFonts w:cs="Tahoma"/>
                <w:b/>
              </w:rPr>
            </w:pPr>
          </w:p>
        </w:tc>
      </w:tr>
    </w:tbl>
    <w:p w:rsidR="002570B1" w:rsidRPr="008A1805" w:rsidRDefault="002570B1" w:rsidP="002570B1">
      <w:pPr>
        <w:tabs>
          <w:tab w:val="left" w:pos="1035"/>
        </w:tabs>
        <w:rPr>
          <w:rFonts w:cs="Tahoma"/>
        </w:rPr>
      </w:pPr>
    </w:p>
    <w:p w:rsidR="002570B1" w:rsidRPr="008A1805" w:rsidRDefault="002570B1" w:rsidP="002570B1">
      <w:pPr>
        <w:tabs>
          <w:tab w:val="left" w:pos="1035"/>
        </w:tabs>
        <w:rPr>
          <w:rFonts w:cs="Tahoma"/>
        </w:rPr>
      </w:pPr>
    </w:p>
    <w:p w:rsidR="002570B1" w:rsidRPr="008A1805" w:rsidRDefault="002570B1" w:rsidP="002570B1">
      <w:pPr>
        <w:tabs>
          <w:tab w:val="left" w:pos="1035"/>
        </w:tabs>
        <w:rPr>
          <w:rFonts w:cs="Tahoma"/>
        </w:rPr>
      </w:pPr>
    </w:p>
    <w:p w:rsidR="002570B1" w:rsidRPr="008A1805" w:rsidRDefault="002570B1" w:rsidP="002570B1">
      <w:pPr>
        <w:tabs>
          <w:tab w:val="left" w:pos="1035"/>
        </w:tabs>
        <w:rPr>
          <w:rFonts w:cs="Tahoma"/>
        </w:rPr>
      </w:pPr>
    </w:p>
    <w:p w:rsidR="002570B1" w:rsidRPr="008A1805" w:rsidRDefault="002570B1" w:rsidP="002570B1">
      <w:pPr>
        <w:tabs>
          <w:tab w:val="left" w:pos="1035"/>
        </w:tabs>
        <w:rPr>
          <w:rFonts w:cs="Tahoma"/>
        </w:rPr>
      </w:pPr>
    </w:p>
    <w:p w:rsidR="002570B1" w:rsidRPr="008A1805" w:rsidRDefault="002570B1" w:rsidP="002570B1">
      <w:pPr>
        <w:tabs>
          <w:tab w:val="left" w:pos="1035"/>
        </w:tabs>
        <w:rPr>
          <w:rFonts w:cs="Tahoma"/>
        </w:rPr>
      </w:pPr>
    </w:p>
    <w:p w:rsidR="002570B1" w:rsidRPr="008A1805" w:rsidRDefault="002570B1" w:rsidP="002570B1">
      <w:pPr>
        <w:tabs>
          <w:tab w:val="left" w:pos="1035"/>
        </w:tabs>
        <w:rPr>
          <w:rFonts w:cs="Tahoma"/>
        </w:rPr>
      </w:pPr>
    </w:p>
    <w:p w:rsidR="002570B1" w:rsidRPr="008A1805" w:rsidRDefault="002570B1" w:rsidP="002570B1">
      <w:pPr>
        <w:tabs>
          <w:tab w:val="left" w:pos="1035"/>
        </w:tabs>
        <w:rPr>
          <w:rFonts w:cs="Tahoma"/>
        </w:rPr>
      </w:pPr>
    </w:p>
    <w:p w:rsidR="002570B1" w:rsidRDefault="002570B1" w:rsidP="002570B1">
      <w:pPr>
        <w:tabs>
          <w:tab w:val="left" w:pos="1035"/>
        </w:tabs>
        <w:rPr>
          <w:rFonts w:cs="Tahoma"/>
        </w:rPr>
      </w:pPr>
    </w:p>
    <w:p w:rsidR="002570B1" w:rsidRDefault="002570B1" w:rsidP="002570B1">
      <w:pPr>
        <w:tabs>
          <w:tab w:val="left" w:pos="1035"/>
        </w:tabs>
        <w:rPr>
          <w:rFonts w:cs="Tahoma"/>
        </w:rPr>
      </w:pPr>
    </w:p>
    <w:p w:rsidR="002570B1" w:rsidRDefault="002570B1" w:rsidP="002570B1">
      <w:pPr>
        <w:tabs>
          <w:tab w:val="left" w:pos="1035"/>
        </w:tabs>
        <w:rPr>
          <w:rFonts w:cs="Tahoma"/>
        </w:rPr>
      </w:pPr>
    </w:p>
    <w:p w:rsidR="002570B1" w:rsidRDefault="002570B1" w:rsidP="002570B1">
      <w:pPr>
        <w:tabs>
          <w:tab w:val="left" w:pos="1035"/>
        </w:tabs>
        <w:rPr>
          <w:rFonts w:cs="Tahoma"/>
        </w:rPr>
      </w:pPr>
    </w:p>
    <w:p w:rsidR="002570B1" w:rsidRDefault="002570B1" w:rsidP="002570B1">
      <w:pPr>
        <w:tabs>
          <w:tab w:val="left" w:pos="1035"/>
        </w:tabs>
        <w:rPr>
          <w:rFonts w:cs="Tahoma"/>
        </w:rPr>
      </w:pPr>
    </w:p>
    <w:p w:rsidR="002570B1" w:rsidRDefault="002570B1" w:rsidP="002570B1">
      <w:pPr>
        <w:tabs>
          <w:tab w:val="left" w:pos="1035"/>
        </w:tabs>
        <w:rPr>
          <w:rFonts w:cs="Tahoma"/>
        </w:rPr>
      </w:pPr>
    </w:p>
    <w:p w:rsidR="002570B1" w:rsidRPr="008A1805" w:rsidRDefault="002570B1" w:rsidP="002570B1">
      <w:pPr>
        <w:tabs>
          <w:tab w:val="left" w:pos="1035"/>
        </w:tabs>
        <w:rPr>
          <w:rFonts w:cs="Tahoma"/>
        </w:rPr>
      </w:pPr>
      <w:r w:rsidRPr="008A1805">
        <w:rPr>
          <w:rFonts w:cs="Tahoma"/>
        </w:rPr>
        <w:t>*NALEŻY UZASADNIĆ</w:t>
      </w:r>
    </w:p>
    <w:p w:rsidR="002570B1" w:rsidRDefault="002570B1" w:rsidP="002570B1">
      <w:pPr>
        <w:rPr>
          <w:rFonts w:cs="Tahoma"/>
        </w:rPr>
      </w:pPr>
    </w:p>
    <w:p w:rsidR="002570B1" w:rsidRPr="008A1805" w:rsidRDefault="002570B1" w:rsidP="002570B1">
      <w:pPr>
        <w:rPr>
          <w:rFonts w:cs="Tahoma"/>
        </w:rPr>
      </w:pPr>
      <w:r>
        <w:rPr>
          <w:rFonts w:cs="Tahoma"/>
        </w:rPr>
        <w:lastRenderedPageBreak/>
        <w:t xml:space="preserve">Jednocześnie potwierdzam ukończenie ścieżki szkoleniowej/doradczej w minimalnym zakresie określonym w Regulaminie Rekrutacji do Funduszu Przedsiębiorczości Społecznej. </w:t>
      </w:r>
    </w:p>
    <w:p w:rsidR="002570B1" w:rsidRPr="008A1805" w:rsidRDefault="002570B1" w:rsidP="002570B1">
      <w:pPr>
        <w:rPr>
          <w:rFonts w:cs="Tahoma"/>
        </w:rPr>
      </w:pPr>
    </w:p>
    <w:p w:rsidR="002570B1" w:rsidRPr="008A1805" w:rsidRDefault="002570B1" w:rsidP="002570B1">
      <w:pPr>
        <w:jc w:val="both"/>
        <w:rPr>
          <w:rFonts w:cs="Tahoma"/>
        </w:rPr>
      </w:pPr>
      <w:r w:rsidRPr="008A1805">
        <w:rPr>
          <w:rFonts w:cs="Tahoma"/>
        </w:rPr>
        <w:t>Miejscowość:……………………………………………..................................................</w:t>
      </w:r>
    </w:p>
    <w:p w:rsidR="002570B1" w:rsidRPr="008A1805" w:rsidRDefault="002570B1" w:rsidP="002570B1">
      <w:pPr>
        <w:jc w:val="both"/>
        <w:rPr>
          <w:rFonts w:cs="Tahoma"/>
        </w:rPr>
      </w:pPr>
      <w:r w:rsidRPr="008A1805">
        <w:rPr>
          <w:rFonts w:cs="Tahoma"/>
        </w:rPr>
        <w:t>Data:………………………………………………………....................................................</w:t>
      </w:r>
    </w:p>
    <w:p w:rsidR="002570B1" w:rsidRPr="008A1805" w:rsidRDefault="002570B1" w:rsidP="002570B1">
      <w:pPr>
        <w:jc w:val="both"/>
        <w:rPr>
          <w:rFonts w:cs="Tahoma"/>
        </w:rPr>
      </w:pPr>
      <w:r w:rsidRPr="008A1805">
        <w:rPr>
          <w:rFonts w:cs="Tahoma"/>
        </w:rPr>
        <w:t>Czytelny podpis doradcy IPS/CES:………………………………………………………………</w:t>
      </w:r>
    </w:p>
    <w:p w:rsidR="002570B1" w:rsidRPr="008A1805" w:rsidRDefault="002570B1" w:rsidP="002570B1">
      <w:pPr>
        <w:jc w:val="both"/>
      </w:pPr>
    </w:p>
    <w:p w:rsidR="002570B1" w:rsidRPr="008A1805" w:rsidRDefault="002570B1" w:rsidP="002570B1"/>
    <w:p w:rsidR="001B5E5A" w:rsidRPr="002570B1" w:rsidRDefault="001B5E5A" w:rsidP="002570B1">
      <w:bookmarkStart w:id="0" w:name="_GoBack"/>
      <w:bookmarkEnd w:id="0"/>
    </w:p>
    <w:sectPr w:rsidR="001B5E5A" w:rsidRPr="002570B1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D8D" w:rsidRDefault="00891D8D" w:rsidP="00655A23">
      <w:pPr>
        <w:spacing w:after="0" w:line="240" w:lineRule="auto"/>
      </w:pPr>
      <w:r>
        <w:separator/>
      </w:r>
    </w:p>
  </w:endnote>
  <w:endnote w:type="continuationSeparator" w:id="0">
    <w:p w:rsidR="00891D8D" w:rsidRDefault="00891D8D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D8D" w:rsidRDefault="00891D8D" w:rsidP="00655A23">
      <w:pPr>
        <w:spacing w:after="0" w:line="240" w:lineRule="auto"/>
      </w:pPr>
      <w:r>
        <w:separator/>
      </w:r>
    </w:p>
  </w:footnote>
  <w:footnote w:type="continuationSeparator" w:id="0">
    <w:p w:rsidR="00891D8D" w:rsidRDefault="00891D8D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4780E"/>
    <w:multiLevelType w:val="hybridMultilevel"/>
    <w:tmpl w:val="00F886D4"/>
    <w:lvl w:ilvl="0" w:tplc="DC24E3F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1A4C4F"/>
    <w:multiLevelType w:val="hybridMultilevel"/>
    <w:tmpl w:val="B076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E145E"/>
    <w:multiLevelType w:val="hybridMultilevel"/>
    <w:tmpl w:val="084EF710"/>
    <w:lvl w:ilvl="0" w:tplc="DC24E3F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A247C5"/>
    <w:multiLevelType w:val="hybridMultilevel"/>
    <w:tmpl w:val="182000EA"/>
    <w:lvl w:ilvl="0" w:tplc="DC24E3F2">
      <w:start w:val="1"/>
      <w:numFmt w:val="bullet"/>
      <w:lvlText w:val=""/>
      <w:lvlJc w:val="left"/>
      <w:pPr>
        <w:ind w:left="8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570B1"/>
    <w:rsid w:val="0026546B"/>
    <w:rsid w:val="002C10E0"/>
    <w:rsid w:val="0030402E"/>
    <w:rsid w:val="00337D8B"/>
    <w:rsid w:val="003E2BA1"/>
    <w:rsid w:val="00423BF1"/>
    <w:rsid w:val="004A7727"/>
    <w:rsid w:val="004D3A85"/>
    <w:rsid w:val="004F018C"/>
    <w:rsid w:val="005331FD"/>
    <w:rsid w:val="005A1067"/>
    <w:rsid w:val="005C0094"/>
    <w:rsid w:val="005E2B6F"/>
    <w:rsid w:val="00606B8B"/>
    <w:rsid w:val="00616D82"/>
    <w:rsid w:val="0065122A"/>
    <w:rsid w:val="00655A23"/>
    <w:rsid w:val="006646FD"/>
    <w:rsid w:val="006C3419"/>
    <w:rsid w:val="0075098F"/>
    <w:rsid w:val="00765F6D"/>
    <w:rsid w:val="00835B20"/>
    <w:rsid w:val="00846662"/>
    <w:rsid w:val="00885AE1"/>
    <w:rsid w:val="00891D8D"/>
    <w:rsid w:val="008B54B1"/>
    <w:rsid w:val="00987D0B"/>
    <w:rsid w:val="009C3EA4"/>
    <w:rsid w:val="00A37CC4"/>
    <w:rsid w:val="00A519EA"/>
    <w:rsid w:val="00A605BC"/>
    <w:rsid w:val="00B45697"/>
    <w:rsid w:val="00BE0578"/>
    <w:rsid w:val="00C0330A"/>
    <w:rsid w:val="00C63BA3"/>
    <w:rsid w:val="00D61155"/>
    <w:rsid w:val="00D649BE"/>
    <w:rsid w:val="00D7796E"/>
    <w:rsid w:val="00DA7747"/>
    <w:rsid w:val="00DB271F"/>
    <w:rsid w:val="00DF0200"/>
    <w:rsid w:val="00E77820"/>
    <w:rsid w:val="00F00FDD"/>
    <w:rsid w:val="00F63B27"/>
    <w:rsid w:val="00F8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BDFBE-B568-4381-B895-C45F8BCD0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2017-01-19T10:42:00Z</dcterms:created>
  <dcterms:modified xsi:type="dcterms:W3CDTF">2017-01-19T10:42:00Z</dcterms:modified>
</cp:coreProperties>
</file>